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201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9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25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</w:t>
      </w:r>
      <w:proofErr w:type="gramStart"/>
      <w:r w:rsidRPr="00CF4AEC">
        <w:t>Конкретные места проведения муниципального этапа</w:t>
      </w:r>
      <w:proofErr w:type="gramEnd"/>
      <w:r w:rsidRPr="00CF4AEC">
        <w:t xml:space="preserve"> устанавливает орган местного самоуправления, осуществляющий управление в сфере образования </w:t>
      </w:r>
    </w:p>
    <w:p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 xml:space="preserve"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</w:t>
      </w:r>
      <w:proofErr w:type="spellStart"/>
      <w:r w:rsidRPr="00CF4AEC">
        <w:t>видеофиксации</w:t>
      </w:r>
      <w:proofErr w:type="spellEnd"/>
      <w:r w:rsidRPr="00CF4AEC">
        <w:t>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:rsidR="00CF4AEC" w:rsidRPr="00CF4AEC" w:rsidRDefault="00CF4AEC" w:rsidP="00CF4AEC">
      <w:pPr>
        <w:pStyle w:val="Default"/>
        <w:ind w:firstLine="709"/>
        <w:jc w:val="both"/>
      </w:pP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 xml:space="preserve">ответов на конкретно поставленные </w:t>
      </w:r>
      <w:r w:rsidRPr="00CF4AEC">
        <w:rPr>
          <w:b/>
          <w:bCs/>
        </w:rPr>
        <w:lastRenderedPageBreak/>
        <w:t>вопросы или решений определённых лингвистических задач</w:t>
      </w:r>
      <w:r w:rsidRPr="00CF4AEC">
        <w:t xml:space="preserve">, отдельно для определённых выше возрастных групп.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:rsidR="00CF4AEC" w:rsidRPr="00CF4AEC" w:rsidRDefault="00C4673E" w:rsidP="00CF4AEC">
      <w:pPr>
        <w:pStyle w:val="Default"/>
        <w:ind w:firstLine="709"/>
        <w:jc w:val="both"/>
      </w:pPr>
      <w:r>
        <w:t>Время</w:t>
      </w:r>
      <w:r w:rsidR="00CF4AEC" w:rsidRPr="00CF4AEC">
        <w:t xml:space="preserve"> выполнения заданий муниципального этапа: </w:t>
      </w:r>
    </w:p>
    <w:p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7– 8 классы —2 часа, </w:t>
      </w:r>
    </w:p>
    <w:p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9–11 классы —4 часа </w:t>
      </w:r>
    </w:p>
    <w:p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Pr="00056915">
        <w:rPr>
          <w:color w:val="000000" w:themeColor="text1"/>
        </w:rPr>
        <w:t xml:space="preserve">охватывают весь курс </w:t>
      </w:r>
      <w:r w:rsidR="003C718E">
        <w:rPr>
          <w:color w:val="000000" w:themeColor="text1"/>
        </w:rPr>
        <w:t>русского языка</w:t>
      </w:r>
      <w:r w:rsidRPr="00056915">
        <w:rPr>
          <w:color w:val="000000" w:themeColor="text1"/>
        </w:rPr>
        <w:t>.</w:t>
      </w:r>
    </w:p>
    <w:p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Для проведения муниципального этапов Олимпиады по русскому языку требуется здание школьного типа с классами по</w:t>
      </w:r>
      <w:r>
        <w:rPr>
          <w:color w:val="000000" w:themeColor="text1"/>
        </w:rPr>
        <w:t xml:space="preserve"> 15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 xml:space="preserve">черновиков, авторучки, скрепки или </w:t>
      </w:r>
      <w:proofErr w:type="spellStart"/>
      <w:r w:rsidRPr="001E555C">
        <w:rPr>
          <w:color w:val="000000" w:themeColor="text1"/>
        </w:rPr>
        <w:t>степлер</w:t>
      </w:r>
      <w:proofErr w:type="spellEnd"/>
      <w:r w:rsidRPr="001E555C">
        <w:rPr>
          <w:color w:val="000000" w:themeColor="text1"/>
        </w:rPr>
        <w:t xml:space="preserve"> </w:t>
      </w:r>
      <w:proofErr w:type="gramStart"/>
      <w:r w:rsidRPr="001E555C">
        <w:rPr>
          <w:color w:val="000000" w:themeColor="text1"/>
        </w:rPr>
        <w:t>Для</w:t>
      </w:r>
      <w:proofErr w:type="gramEnd"/>
      <w:r w:rsidRPr="001E555C">
        <w:rPr>
          <w:color w:val="000000" w:themeColor="text1"/>
        </w:rPr>
        <w:t xml:space="preserve"> составления рейтинга участников Олимпиады желательно использовать компьютер (ноутбук) с программой MS </w:t>
      </w:r>
      <w:proofErr w:type="spellStart"/>
      <w:r w:rsidRPr="001E555C">
        <w:rPr>
          <w:color w:val="000000" w:themeColor="text1"/>
        </w:rPr>
        <w:t>Excel</w:t>
      </w:r>
      <w:proofErr w:type="spellEnd"/>
      <w:r w:rsidRPr="001E555C">
        <w:rPr>
          <w:color w:val="000000" w:themeColor="text1"/>
        </w:rPr>
        <w:t xml:space="preserve">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</w:t>
      </w:r>
      <w:r w:rsidR="00F13CE1">
        <w:rPr>
          <w:color w:val="000000" w:themeColor="text1"/>
        </w:rPr>
        <w:t>новиков и для написания ответов</w:t>
      </w:r>
      <w:r w:rsidRPr="00056915">
        <w:rPr>
          <w:color w:val="000000" w:themeColor="text1"/>
        </w:rPr>
        <w:t xml:space="preserve"> используются листы белой бумаги формата А4, проштампованные штемпелем организаторов. </w:t>
      </w:r>
    </w:p>
    <w:p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:rsidR="00CF4AEC" w:rsidRPr="00CF4AEC" w:rsidRDefault="00CF4AEC" w:rsidP="00F63EC9">
      <w:pPr>
        <w:pStyle w:val="Default"/>
        <w:ind w:firstLine="709"/>
        <w:contextualSpacing/>
        <w:jc w:val="both"/>
      </w:pP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работы отмечает время его выхода; </w:t>
      </w: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не имеет права в ходе Олимпиады выносить из аудитории любые материалы, касающиеся Олимпиады (бланки заданий, листы ответа, черновики); </w:t>
      </w:r>
    </w:p>
    <w:p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Обращаться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="00F13CE1">
        <w:rPr>
          <w:b/>
          <w:bCs/>
          <w:sz w:val="23"/>
          <w:szCs w:val="23"/>
        </w:rPr>
        <w:t xml:space="preserve">Запрещено вносить посторонние </w:t>
      </w:r>
      <w:r w:rsidRPr="00F63EC9">
        <w:rPr>
          <w:b/>
          <w:bCs/>
          <w:sz w:val="23"/>
          <w:szCs w:val="23"/>
        </w:rPr>
        <w:t>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</w:t>
      </w:r>
      <w:r w:rsidR="00F13CE1">
        <w:rPr>
          <w:b/>
          <w:bCs/>
          <w:sz w:val="23"/>
          <w:szCs w:val="23"/>
        </w:rPr>
        <w:t>ых рекомендаций, представитель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Участники могут сдать работу досрочно, после чего они должны покинуть класс.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категории, </w:t>
      </w:r>
      <w:proofErr w:type="gramStart"/>
      <w:r w:rsidRPr="00F63EC9">
        <w:t>например</w:t>
      </w:r>
      <w:proofErr w:type="gramEnd"/>
      <w:r w:rsidRPr="00F63EC9">
        <w:t xml:space="preserve">: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№4-7</w:t>
      </w:r>
      <w:r w:rsidRPr="00F63EC9">
        <w:t xml:space="preserve"> во всех работах 9 класса;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</w:t>
      </w:r>
      <w:proofErr w:type="gramStart"/>
      <w:r w:rsidRPr="00F63EC9">
        <w:t xml:space="preserve">задание </w:t>
      </w:r>
      <w:r w:rsidR="00E719F5">
        <w:t xml:space="preserve"> №</w:t>
      </w:r>
      <w:proofErr w:type="gramEnd"/>
      <w:r w:rsidR="00E719F5">
        <w:t xml:space="preserve"> 8-10 </w:t>
      </w:r>
      <w:r w:rsidRPr="00F63EC9">
        <w:t xml:space="preserve">во всех работах 9 класса и т д по работам всех классов.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ru/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конце работы выставляется итоговый балл. Далее следую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</w:t>
      </w:r>
      <w:r w:rsidR="00F13CE1">
        <w:rPr>
          <w:rFonts w:ascii="Times New Roman" w:hAnsi="Times New Roman" w:cs="Times New Roman"/>
          <w:color w:val="000000" w:themeColor="text1"/>
          <w:sz w:val="24"/>
          <w:szCs w:val="24"/>
        </w:rPr>
        <w:t>астников Олимпиады определяется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выполнение заданий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7-8 класса составляет </w:t>
      </w:r>
      <w:r w:rsidR="00481047">
        <w:rPr>
          <w:rFonts w:ascii="Times New Roman" w:hAnsi="Times New Roman" w:cs="Times New Roman"/>
          <w:color w:val="000000" w:themeColor="text1"/>
          <w:sz w:val="24"/>
          <w:szCs w:val="24"/>
        </w:rPr>
        <w:t>65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</w:t>
      </w:r>
      <w:r w:rsidR="0048104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, 9 класса – 9</w:t>
      </w:r>
      <w:r w:rsidR="0048104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</w:t>
      </w:r>
      <w:r w:rsidR="0048104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10 класса – </w:t>
      </w:r>
      <w:r w:rsidR="001A4960" w:rsidRPr="001A49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81 </w:t>
      </w:r>
      <w:r w:rsidR="001A4960">
        <w:rPr>
          <w:rFonts w:ascii="Times New Roman" w:hAnsi="Times New Roman" w:cs="Times New Roman"/>
          <w:color w:val="000000" w:themeColor="text1"/>
          <w:sz w:val="24"/>
          <w:szCs w:val="24"/>
        </w:rPr>
        <w:t>балл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11 класса – </w:t>
      </w:r>
      <w:r w:rsidR="00481047">
        <w:rPr>
          <w:rFonts w:ascii="Times New Roman" w:hAnsi="Times New Roman" w:cs="Times New Roman"/>
          <w:color w:val="000000" w:themeColor="text1"/>
          <w:sz w:val="24"/>
          <w:szCs w:val="24"/>
        </w:rPr>
        <w:t>98 баллов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роводится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в течение 3 дней в дистанционном режиме.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</w:t>
      </w:r>
      <w:r w:rsidR="00F13CE1">
        <w:rPr>
          <w:rFonts w:ascii="Times New Roman" w:hAnsi="Times New Roman" w:cs="Times New Roman"/>
          <w:color w:val="000000" w:themeColor="text1"/>
          <w:sz w:val="24"/>
          <w:szCs w:val="24"/>
        </w:rPr>
        <w:t>оводится до сведения участников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начала Олимпиады.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итоговые баллы. При этом следует учитывать, что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</w:t>
      </w:r>
      <w:r w:rsidRPr="00056915">
        <w:rPr>
          <w:color w:val="000000" w:themeColor="text1"/>
        </w:rPr>
        <w:lastRenderedPageBreak/>
        <w:t>подсчитывается как сумма полученных этим участником баллов за выполнение каждого задания.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 xml:space="preserve">Количество </w:t>
      </w:r>
      <w:r w:rsidR="00F13CE1">
        <w:rPr>
          <w:color w:val="000000" w:themeColor="text1"/>
        </w:rPr>
        <w:t xml:space="preserve">победителей и </w:t>
      </w:r>
      <w:r w:rsidRPr="00807D1B">
        <w:rPr>
          <w:color w:val="000000" w:themeColor="text1"/>
        </w:rPr>
        <w:t>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 xml:space="preserve">Победители и призёры награждаются </w:t>
      </w:r>
      <w:r w:rsidR="00F13CE1">
        <w:rPr>
          <w:color w:val="000000" w:themeColor="text1"/>
        </w:rPr>
        <w:t>грамотами</w:t>
      </w:r>
      <w:bookmarkStart w:id="0" w:name="_GoBack"/>
      <w:bookmarkEnd w:id="0"/>
      <w:r w:rsidRPr="00807D1B">
        <w:rPr>
          <w:color w:val="000000" w:themeColor="text1"/>
        </w:rPr>
        <w:t>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>е в следующем этапе Олимпиады (</w:t>
      </w:r>
      <w:r>
        <w:rPr>
          <w:color w:val="000000" w:themeColor="text1"/>
        </w:rPr>
        <w:t xml:space="preserve">региональный - </w:t>
      </w:r>
      <w:r w:rsidRPr="00807D1B">
        <w:rPr>
          <w:color w:val="000000" w:themeColor="text1"/>
        </w:rPr>
        <w:t xml:space="preserve"> 9–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</w:p>
    <w:p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:rsidR="00056915" w:rsidRPr="00056915" w:rsidRDefault="00056915" w:rsidP="00056915"/>
    <w:p w:rsidR="00056915" w:rsidRPr="00056915" w:rsidRDefault="00056915" w:rsidP="00056915"/>
    <w:p w:rsidR="00056915" w:rsidRDefault="00056915" w:rsidP="00056915"/>
    <w:p w:rsidR="00056915" w:rsidRDefault="00056915" w:rsidP="00056915"/>
    <w:p w:rsidR="00056915" w:rsidRDefault="00056915" w:rsidP="00056915"/>
    <w:p w:rsidR="00056915" w:rsidRDefault="00056915" w:rsidP="00056915"/>
    <w:p w:rsidR="00056915" w:rsidRDefault="00056915" w:rsidP="00056915"/>
    <w:p w:rsidR="00711E2F" w:rsidRPr="00C6327D" w:rsidRDefault="00711E2F" w:rsidP="00711E2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:rsidR="008132F7" w:rsidRPr="00711E2F" w:rsidRDefault="00807D1B" w:rsidP="00807D1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Центральной предметно-методической комиссии </w:t>
      </w:r>
      <w:proofErr w:type="gramStart"/>
      <w:r w:rsidR="00711E2F" w:rsidRPr="00C6327D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28CF">
        <w:rPr>
          <w:rFonts w:ascii="Times New Roman" w:hAnsi="Times New Roman" w:cs="Times New Roman"/>
          <w:sz w:val="20"/>
          <w:szCs w:val="20"/>
        </w:rPr>
        <w:t>русскому</w:t>
      </w:r>
      <w:proofErr w:type="gramEnd"/>
      <w:r w:rsidR="00CA28CF">
        <w:rPr>
          <w:rFonts w:ascii="Times New Roman" w:hAnsi="Times New Roman" w:cs="Times New Roman"/>
          <w:sz w:val="20"/>
          <w:szCs w:val="20"/>
        </w:rPr>
        <w:t xml:space="preserve"> языку</w:t>
      </w:r>
      <w:r w:rsidR="00711E2F">
        <w:rPr>
          <w:rFonts w:ascii="Times New Roman" w:hAnsi="Times New Roman" w:cs="Times New Roman"/>
          <w:sz w:val="20"/>
          <w:szCs w:val="20"/>
        </w:rPr>
        <w:t xml:space="preserve">. </w:t>
      </w:r>
      <w:r w:rsidR="00711E2F" w:rsidRPr="00900150">
        <w:rPr>
          <w:rFonts w:ascii="Times New Roman" w:hAnsi="Times New Roman" w:cs="Times New Roman"/>
          <w:sz w:val="20"/>
          <w:szCs w:val="20"/>
        </w:rPr>
        <w:t>Москва 201</w:t>
      </w:r>
      <w:r w:rsidR="004A335C">
        <w:rPr>
          <w:rFonts w:ascii="Times New Roman" w:hAnsi="Times New Roman" w:cs="Times New Roman"/>
          <w:sz w:val="20"/>
          <w:szCs w:val="20"/>
        </w:rPr>
        <w:t>9</w:t>
      </w:r>
      <w:r w:rsidR="00711E2F"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8132F7" w:rsidRPr="007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1A4960"/>
    <w:rsid w:val="001E555C"/>
    <w:rsid w:val="003C718E"/>
    <w:rsid w:val="00481047"/>
    <w:rsid w:val="004A335C"/>
    <w:rsid w:val="00711E2F"/>
    <w:rsid w:val="007B4275"/>
    <w:rsid w:val="007D6DC9"/>
    <w:rsid w:val="00807D1B"/>
    <w:rsid w:val="008132F7"/>
    <w:rsid w:val="0086102C"/>
    <w:rsid w:val="008F5D46"/>
    <w:rsid w:val="009A64E7"/>
    <w:rsid w:val="00B64BB9"/>
    <w:rsid w:val="00BF2D3B"/>
    <w:rsid w:val="00C4673E"/>
    <w:rsid w:val="00C862DD"/>
    <w:rsid w:val="00CA28CF"/>
    <w:rsid w:val="00CF4AEC"/>
    <w:rsid w:val="00DF0F87"/>
    <w:rsid w:val="00E719F5"/>
    <w:rsid w:val="00EB55BD"/>
    <w:rsid w:val="00F13CE1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8212"/>
  <w15:docId w15:val="{8E170901-3052-46C0-8A31-3B575C8A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tkorsunova</cp:lastModifiedBy>
  <cp:revision>11</cp:revision>
  <dcterms:created xsi:type="dcterms:W3CDTF">2019-10-16T19:02:00Z</dcterms:created>
  <dcterms:modified xsi:type="dcterms:W3CDTF">2019-10-30T09:24:00Z</dcterms:modified>
</cp:coreProperties>
</file>